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5E596" w14:textId="77777777" w:rsidR="00C13D8B" w:rsidRDefault="003F46A0">
      <w:pPr>
        <w:pBdr>
          <w:bottom w:val="single" w:sz="6" w:space="1" w:color="000000"/>
        </w:pBdr>
        <w:spacing w:after="280" w:line="240" w:lineRule="auto"/>
        <w:jc w:val="right"/>
        <w:rPr>
          <w:rFonts w:ascii="Verdana" w:eastAsia="Verdana" w:hAnsi="Verdana" w:cs="Verdana"/>
          <w:color w:val="1F3864"/>
          <w:sz w:val="32"/>
          <w:szCs w:val="32"/>
        </w:rPr>
      </w:pPr>
      <w:r>
        <w:rPr>
          <w:rFonts w:ascii="Arial" w:eastAsia="Arial" w:hAnsi="Arial" w:cs="Arial"/>
          <w:noProof/>
          <w:color w:val="6A930B"/>
          <w:sz w:val="21"/>
          <w:szCs w:val="21"/>
        </w:rPr>
        <w:drawing>
          <wp:inline distT="0" distB="0" distL="0" distR="0" wp14:anchorId="4D0273DC" wp14:editId="7223A50C">
            <wp:extent cx="2060774" cy="643992"/>
            <wp:effectExtent l="0" t="0" r="0" b="0"/>
            <wp:docPr id="1" name="image1.png" descr="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 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0774" cy="6439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95948C" w14:textId="77777777" w:rsidR="00C13D8B" w:rsidRDefault="003F46A0">
      <w:pPr>
        <w:pBdr>
          <w:bottom w:val="single" w:sz="6" w:space="1" w:color="000000"/>
        </w:pBdr>
        <w:spacing w:before="280" w:after="280" w:line="240" w:lineRule="auto"/>
        <w:rPr>
          <w:rFonts w:ascii="Verdana" w:eastAsia="Verdana" w:hAnsi="Verdana" w:cs="Verdana"/>
          <w:color w:val="1F3864"/>
          <w:sz w:val="32"/>
          <w:szCs w:val="32"/>
        </w:rPr>
      </w:pPr>
      <w:r>
        <w:rPr>
          <w:rFonts w:ascii="Verdana" w:eastAsia="Verdana" w:hAnsi="Verdana" w:cs="Verdana"/>
          <w:color w:val="1F3864"/>
          <w:sz w:val="32"/>
          <w:szCs w:val="32"/>
        </w:rPr>
        <w:t xml:space="preserve">Notulen Agenda MR vergadering 28 Mei 2020 </w:t>
      </w:r>
    </w:p>
    <w:tbl>
      <w:tblPr>
        <w:tblStyle w:val="a"/>
        <w:tblW w:w="8702" w:type="dxa"/>
        <w:tblInd w:w="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52"/>
        <w:gridCol w:w="4350"/>
      </w:tblGrid>
      <w:tr w:rsidR="00C13D8B" w14:paraId="54D5D76C" w14:textId="77777777">
        <w:tc>
          <w:tcPr>
            <w:tcW w:w="4352" w:type="dxa"/>
          </w:tcPr>
          <w:p w14:paraId="4A70654C" w14:textId="77777777" w:rsidR="00C13D8B" w:rsidRDefault="003F46A0">
            <w:pPr>
              <w:rPr>
                <w:b/>
              </w:rPr>
            </w:pPr>
            <w:r>
              <w:rPr>
                <w:b/>
              </w:rPr>
              <w:t>Aanwezig (online)</w:t>
            </w:r>
          </w:p>
        </w:tc>
        <w:tc>
          <w:tcPr>
            <w:tcW w:w="4350" w:type="dxa"/>
          </w:tcPr>
          <w:p w14:paraId="54EAF56A" w14:textId="77777777" w:rsidR="00C13D8B" w:rsidRDefault="003F46A0">
            <w:pPr>
              <w:rPr>
                <w:b/>
              </w:rPr>
            </w:pPr>
            <w:r>
              <w:rPr>
                <w:b/>
              </w:rPr>
              <w:t>Afwezig</w:t>
            </w:r>
          </w:p>
        </w:tc>
      </w:tr>
      <w:tr w:rsidR="00C13D8B" w14:paraId="325F7CE7" w14:textId="77777777">
        <w:tc>
          <w:tcPr>
            <w:tcW w:w="4352" w:type="dxa"/>
          </w:tcPr>
          <w:p w14:paraId="2AB62400" w14:textId="77777777" w:rsidR="00C13D8B" w:rsidRDefault="003F46A0">
            <w:r>
              <w:t>Sjef Hagen</w:t>
            </w:r>
          </w:p>
        </w:tc>
        <w:tc>
          <w:tcPr>
            <w:tcW w:w="4350" w:type="dxa"/>
          </w:tcPr>
          <w:p w14:paraId="288FDEB5" w14:textId="77777777" w:rsidR="00C13D8B" w:rsidRDefault="00C13D8B"/>
        </w:tc>
      </w:tr>
      <w:tr w:rsidR="00C13D8B" w14:paraId="39FD0BB0" w14:textId="77777777">
        <w:tc>
          <w:tcPr>
            <w:tcW w:w="4352" w:type="dxa"/>
          </w:tcPr>
          <w:p w14:paraId="144777C5" w14:textId="77777777" w:rsidR="00C13D8B" w:rsidRDefault="003F46A0">
            <w:proofErr w:type="spellStart"/>
            <w:r>
              <w:t>Myrah</w:t>
            </w:r>
            <w:proofErr w:type="spellEnd"/>
            <w:r>
              <w:t> Wouters</w:t>
            </w:r>
          </w:p>
        </w:tc>
        <w:tc>
          <w:tcPr>
            <w:tcW w:w="4350" w:type="dxa"/>
          </w:tcPr>
          <w:p w14:paraId="14CA8FD8" w14:textId="77777777" w:rsidR="00C13D8B" w:rsidRDefault="00C13D8B"/>
        </w:tc>
      </w:tr>
      <w:tr w:rsidR="00C13D8B" w14:paraId="38459694" w14:textId="77777777">
        <w:trPr>
          <w:trHeight w:val="176"/>
        </w:trPr>
        <w:tc>
          <w:tcPr>
            <w:tcW w:w="4352" w:type="dxa"/>
          </w:tcPr>
          <w:p w14:paraId="3BB63DF2" w14:textId="77777777" w:rsidR="00C13D8B" w:rsidRDefault="003F46A0">
            <w:r>
              <w:t>Steven van den Tol</w:t>
            </w:r>
          </w:p>
        </w:tc>
        <w:tc>
          <w:tcPr>
            <w:tcW w:w="4350" w:type="dxa"/>
          </w:tcPr>
          <w:p w14:paraId="5973530A" w14:textId="77777777" w:rsidR="00C13D8B" w:rsidRDefault="00C13D8B"/>
        </w:tc>
      </w:tr>
      <w:tr w:rsidR="00C13D8B" w14:paraId="1892B1C8" w14:textId="77777777">
        <w:tc>
          <w:tcPr>
            <w:tcW w:w="4352" w:type="dxa"/>
          </w:tcPr>
          <w:p w14:paraId="60AE6D7A" w14:textId="77777777" w:rsidR="00C13D8B" w:rsidRDefault="003F46A0">
            <w:proofErr w:type="spellStart"/>
            <w:r>
              <w:t>Daleen</w:t>
            </w:r>
            <w:proofErr w:type="spellEnd"/>
            <w:r>
              <w:t xml:space="preserve"> Vijverberg</w:t>
            </w:r>
          </w:p>
        </w:tc>
        <w:tc>
          <w:tcPr>
            <w:tcW w:w="4350" w:type="dxa"/>
          </w:tcPr>
          <w:p w14:paraId="1EAAC6A0" w14:textId="77777777" w:rsidR="00C13D8B" w:rsidRDefault="00C13D8B"/>
        </w:tc>
      </w:tr>
      <w:tr w:rsidR="00C13D8B" w14:paraId="22C551A1" w14:textId="77777777">
        <w:tc>
          <w:tcPr>
            <w:tcW w:w="4352" w:type="dxa"/>
          </w:tcPr>
          <w:p w14:paraId="4EBB0E56" w14:textId="77777777" w:rsidR="00C13D8B" w:rsidRDefault="003F46A0">
            <w:r>
              <w:t xml:space="preserve">Anouk </w:t>
            </w:r>
            <w:proofErr w:type="spellStart"/>
            <w:r>
              <w:t>Kruijtzer</w:t>
            </w:r>
            <w:proofErr w:type="spellEnd"/>
          </w:p>
        </w:tc>
        <w:tc>
          <w:tcPr>
            <w:tcW w:w="4350" w:type="dxa"/>
          </w:tcPr>
          <w:p w14:paraId="7921DA6C" w14:textId="77777777" w:rsidR="00C13D8B" w:rsidRDefault="00C13D8B"/>
        </w:tc>
      </w:tr>
      <w:tr w:rsidR="00C13D8B" w14:paraId="0F918802" w14:textId="77777777">
        <w:tc>
          <w:tcPr>
            <w:tcW w:w="4352" w:type="dxa"/>
          </w:tcPr>
          <w:p w14:paraId="06D952A7" w14:textId="77777777" w:rsidR="00C13D8B" w:rsidRDefault="003F46A0">
            <w:r>
              <w:t>Remco Prince</w:t>
            </w:r>
            <w:r>
              <w:br/>
            </w:r>
            <w:r>
              <w:t>Jos de Wit (bestuurder SKOSS, alleen aanwezig ter toelichting duobaan directie)</w:t>
            </w:r>
          </w:p>
        </w:tc>
        <w:tc>
          <w:tcPr>
            <w:tcW w:w="4350" w:type="dxa"/>
          </w:tcPr>
          <w:p w14:paraId="5A4476E1" w14:textId="77777777" w:rsidR="00C13D8B" w:rsidRDefault="00C13D8B"/>
        </w:tc>
      </w:tr>
      <w:tr w:rsidR="00C13D8B" w14:paraId="5D5A2B97" w14:textId="77777777">
        <w:trPr>
          <w:trHeight w:val="58"/>
        </w:trPr>
        <w:tc>
          <w:tcPr>
            <w:tcW w:w="4352" w:type="dxa"/>
          </w:tcPr>
          <w:p w14:paraId="5D1B6847" w14:textId="77777777" w:rsidR="00C13D8B" w:rsidRDefault="003F46A0">
            <w:r>
              <w:br/>
            </w:r>
          </w:p>
        </w:tc>
        <w:tc>
          <w:tcPr>
            <w:tcW w:w="4350" w:type="dxa"/>
          </w:tcPr>
          <w:p w14:paraId="7F7C446E" w14:textId="77777777" w:rsidR="00C13D8B" w:rsidRDefault="00C13D8B"/>
        </w:tc>
      </w:tr>
    </w:tbl>
    <w:p w14:paraId="674734F7" w14:textId="77777777" w:rsidR="00C13D8B" w:rsidRDefault="00C13D8B"/>
    <w:p w14:paraId="31C7E443" w14:textId="77777777" w:rsidR="00C13D8B" w:rsidRDefault="003F46A0">
      <w:pPr>
        <w:numPr>
          <w:ilvl w:val="0"/>
          <w:numId w:val="1"/>
        </w:numPr>
        <w:spacing w:after="0" w:line="240" w:lineRule="auto"/>
      </w:pPr>
      <w:bookmarkStart w:id="0" w:name="_3dy6vkm" w:colFirst="0" w:colLast="0"/>
      <w:bookmarkEnd w:id="0"/>
      <w:r>
        <w:t>Opening</w:t>
      </w:r>
    </w:p>
    <w:p w14:paraId="5C8CB3D5" w14:textId="77777777" w:rsidR="00C13D8B" w:rsidRDefault="003F46A0">
      <w:pPr>
        <w:numPr>
          <w:ilvl w:val="0"/>
          <w:numId w:val="1"/>
        </w:numPr>
        <w:spacing w:after="0" w:line="240" w:lineRule="auto"/>
      </w:pPr>
      <w:bookmarkStart w:id="1" w:name="_qm0l9xggwatq" w:colFirst="0" w:colLast="0"/>
      <w:bookmarkEnd w:id="1"/>
      <w:r>
        <w:t>Vaststelling agenda, notulen en actielijst</w:t>
      </w:r>
    </w:p>
    <w:p w14:paraId="1CDBD5E3" w14:textId="77777777" w:rsidR="00C13D8B" w:rsidRDefault="003F46A0">
      <w:pPr>
        <w:numPr>
          <w:ilvl w:val="0"/>
          <w:numId w:val="1"/>
        </w:numPr>
        <w:spacing w:after="0" w:line="240" w:lineRule="auto"/>
      </w:pPr>
      <w:bookmarkStart w:id="2" w:name="_wkrcm3xsny6u" w:colFirst="0" w:colLast="0"/>
      <w:bookmarkEnd w:id="2"/>
      <w:r>
        <w:t>Pilot duobaan Willeke - Rosanne (Jos de Wit schuift aan om 20.15 uur)</w:t>
      </w:r>
    </w:p>
    <w:p w14:paraId="38A92155" w14:textId="77777777" w:rsidR="00C13D8B" w:rsidRDefault="003F46A0">
      <w:pPr>
        <w:numPr>
          <w:ilvl w:val="1"/>
          <w:numId w:val="1"/>
        </w:numPr>
        <w:spacing w:after="0" w:line="240" w:lineRule="auto"/>
      </w:pPr>
      <w:bookmarkStart w:id="3" w:name="_x7y6bqapxqim" w:colFirst="0" w:colLast="0"/>
      <w:bookmarkEnd w:id="3"/>
      <w:r>
        <w:t xml:space="preserve"> MR is in hoofdlijnen positief, geeft complimenten voor de zorgvuldigheid in de aanpak.</w:t>
      </w:r>
    </w:p>
    <w:p w14:paraId="4B7098BD" w14:textId="77777777" w:rsidR="00C13D8B" w:rsidRDefault="003F46A0">
      <w:pPr>
        <w:numPr>
          <w:ilvl w:val="1"/>
          <w:numId w:val="1"/>
        </w:numPr>
        <w:spacing w:after="0" w:line="240" w:lineRule="auto"/>
      </w:pPr>
      <w:bookmarkStart w:id="4" w:name="_73hpnijseb2z" w:colFirst="0" w:colLast="0"/>
      <w:bookmarkEnd w:id="4"/>
      <w:r>
        <w:t>MR heeft Jos enkele vragen en aandachtspunten voorgelegd, deze zijn naar tevredenheid geadresseerd</w:t>
      </w:r>
    </w:p>
    <w:p w14:paraId="39A062DA" w14:textId="77777777" w:rsidR="00C13D8B" w:rsidRDefault="003F46A0">
      <w:pPr>
        <w:numPr>
          <w:ilvl w:val="1"/>
          <w:numId w:val="1"/>
        </w:numPr>
        <w:spacing w:after="0" w:line="240" w:lineRule="auto"/>
      </w:pPr>
      <w:bookmarkStart w:id="5" w:name="_xe11ow57748p" w:colFirst="0" w:colLast="0"/>
      <w:bookmarkEnd w:id="5"/>
      <w:r>
        <w:t xml:space="preserve">Vraag van Jos aan MR om een formele goedkeuring te geven op de </w:t>
      </w:r>
      <w:r>
        <w:rPr>
          <w:u w:val="single"/>
        </w:rPr>
        <w:t>Pilot.</w:t>
      </w:r>
      <w:r>
        <w:t xml:space="preserve"> Definitieve instemming volgt volgend jaar in mei.</w:t>
      </w:r>
      <w:r>
        <w:br/>
      </w:r>
      <w:r>
        <w:br/>
      </w:r>
    </w:p>
    <w:p w14:paraId="58FD1704" w14:textId="77777777" w:rsidR="00C13D8B" w:rsidRDefault="003F46A0">
      <w:pPr>
        <w:numPr>
          <w:ilvl w:val="0"/>
          <w:numId w:val="1"/>
        </w:numPr>
        <w:spacing w:after="0" w:line="240" w:lineRule="auto"/>
      </w:pPr>
      <w:bookmarkStart w:id="6" w:name="_w3w8xy8v68pc" w:colFirst="0" w:colLast="0"/>
      <w:bookmarkEnd w:id="6"/>
      <w:r>
        <w:t>Invoering 5 gelijke dagen model</w:t>
      </w:r>
    </w:p>
    <w:p w14:paraId="0068DBC9" w14:textId="77777777" w:rsidR="00C13D8B" w:rsidRDefault="003F46A0">
      <w:pPr>
        <w:numPr>
          <w:ilvl w:val="1"/>
          <w:numId w:val="1"/>
        </w:numPr>
        <w:spacing w:after="0" w:line="240" w:lineRule="auto"/>
      </w:pPr>
      <w:bookmarkStart w:id="7" w:name="_wo8sozxno8vq" w:colFirst="0" w:colLast="0"/>
      <w:bookmarkEnd w:id="7"/>
      <w:r>
        <w:t>Gaan we door met 5 gelijke dagen? of gaan we naar het oude rooster?</w:t>
      </w:r>
    </w:p>
    <w:p w14:paraId="51C44DA3" w14:textId="77777777" w:rsidR="00C13D8B" w:rsidRDefault="003F46A0">
      <w:pPr>
        <w:numPr>
          <w:ilvl w:val="2"/>
          <w:numId w:val="1"/>
        </w:numPr>
        <w:spacing w:after="0" w:line="240" w:lineRule="auto"/>
      </w:pPr>
      <w:bookmarkStart w:id="8" w:name="_2aesc49km0qg" w:colFirst="0" w:colLast="0"/>
      <w:bookmarkEnd w:id="8"/>
      <w:r>
        <w:t xml:space="preserve">Er is toestemming van de </w:t>
      </w:r>
      <w:proofErr w:type="spellStart"/>
      <w:r>
        <w:t>bovensch</w:t>
      </w:r>
      <w:r>
        <w:t>ools</w:t>
      </w:r>
      <w:proofErr w:type="spellEnd"/>
      <w:r>
        <w:t xml:space="preserve"> manager om tot de zomer de pilot 5 gelijke dagen te draaien → mits de MR akkoord gaat en de oudergeleding hier in meegenomen wordt.</w:t>
      </w:r>
    </w:p>
    <w:p w14:paraId="72E35914" w14:textId="77777777" w:rsidR="00C13D8B" w:rsidRDefault="003F46A0">
      <w:pPr>
        <w:numPr>
          <w:ilvl w:val="2"/>
          <w:numId w:val="1"/>
        </w:numPr>
        <w:spacing w:after="0" w:line="240" w:lineRule="auto"/>
      </w:pPr>
      <w:bookmarkStart w:id="9" w:name="_ne040xm9u7al" w:colFirst="0" w:colLast="0"/>
      <w:bookmarkEnd w:id="9"/>
      <w:r>
        <w:t>Peiling: Montessori team is voor voortzetting (pilot) model, ziet het als kans om hiermee aan de slag te gaan</w:t>
      </w:r>
    </w:p>
    <w:p w14:paraId="16DD4DF4" w14:textId="77777777" w:rsidR="00C13D8B" w:rsidRDefault="003F46A0">
      <w:pPr>
        <w:numPr>
          <w:ilvl w:val="2"/>
          <w:numId w:val="1"/>
        </w:numPr>
        <w:spacing w:after="0" w:line="240" w:lineRule="auto"/>
      </w:pPr>
      <w:bookmarkStart w:id="10" w:name="_5s97ngpzhtyj" w:colFirst="0" w:colLast="0"/>
      <w:bookmarkEnd w:id="10"/>
      <w:r>
        <w:t>Evalueren</w:t>
      </w:r>
      <w:r>
        <w:t>: haken en ogen?</w:t>
      </w:r>
    </w:p>
    <w:p w14:paraId="43043C84" w14:textId="77777777" w:rsidR="00C13D8B" w:rsidRDefault="003F46A0">
      <w:pPr>
        <w:numPr>
          <w:ilvl w:val="2"/>
          <w:numId w:val="1"/>
        </w:numPr>
        <w:spacing w:after="0" w:line="240" w:lineRule="auto"/>
      </w:pPr>
      <w:bookmarkStart w:id="11" w:name="_h2z8hbxqp8y4" w:colFirst="0" w:colLast="0"/>
      <w:bookmarkEnd w:id="11"/>
      <w:r>
        <w:t>Vragen van MR:</w:t>
      </w:r>
    </w:p>
    <w:p w14:paraId="14927A9C" w14:textId="77777777" w:rsidR="00C13D8B" w:rsidRDefault="003F46A0">
      <w:pPr>
        <w:numPr>
          <w:ilvl w:val="3"/>
          <w:numId w:val="1"/>
        </w:numPr>
        <w:spacing w:after="0" w:line="240" w:lineRule="auto"/>
      </w:pPr>
      <w:bookmarkStart w:id="12" w:name="_kgrfp4ic7h58" w:colFirst="0" w:colLast="0"/>
      <w:bookmarkEnd w:id="12"/>
      <w:r>
        <w:t>Ook als we wél voorstander zijn van het 5-gelijke dagen model, wat is de impact om dit op korte termijn plotseling (al dan niet in pilotvorm) te implementeren?</w:t>
      </w:r>
    </w:p>
    <w:p w14:paraId="5276604D" w14:textId="77777777" w:rsidR="00C13D8B" w:rsidRDefault="003F46A0">
      <w:pPr>
        <w:numPr>
          <w:ilvl w:val="3"/>
          <w:numId w:val="1"/>
        </w:numPr>
        <w:spacing w:after="0" w:line="240" w:lineRule="auto"/>
      </w:pPr>
      <w:bookmarkStart w:id="13" w:name="_kfraokrxq2oj" w:colFirst="0" w:colLast="0"/>
      <w:bookmarkEnd w:id="13"/>
      <w:r>
        <w:t>Kan ook afbreukrisico hebben, dat mensen hierdoor negatief assoc</w:t>
      </w:r>
      <w:r>
        <w:t>iatie krijgen met het model</w:t>
      </w:r>
    </w:p>
    <w:p w14:paraId="22595B91" w14:textId="77777777" w:rsidR="00C13D8B" w:rsidRDefault="003F46A0">
      <w:pPr>
        <w:numPr>
          <w:ilvl w:val="3"/>
          <w:numId w:val="1"/>
        </w:numPr>
        <w:spacing w:after="0" w:line="240" w:lineRule="auto"/>
      </w:pPr>
      <w:bookmarkStart w:id="14" w:name="_o39ksrebzhu7" w:colFirst="0" w:colLast="0"/>
      <w:bookmarkEnd w:id="14"/>
      <w:r>
        <w:t>Zorgvuldigheid, m.n. in communicatie, is hier wel geboden.</w:t>
      </w:r>
    </w:p>
    <w:p w14:paraId="591A8B3D" w14:textId="77777777" w:rsidR="00C13D8B" w:rsidRDefault="003F46A0">
      <w:pPr>
        <w:numPr>
          <w:ilvl w:val="4"/>
          <w:numId w:val="1"/>
        </w:numPr>
        <w:spacing w:after="0" w:line="240" w:lineRule="auto"/>
      </w:pPr>
      <w:bookmarkStart w:id="15" w:name="_dkekxi4e9a0h" w:colFirst="0" w:colLast="0"/>
      <w:bookmarkEnd w:id="15"/>
      <w:r>
        <w:t>Hoe zit dit met kosten BSO?</w:t>
      </w:r>
    </w:p>
    <w:p w14:paraId="6A5C7A86" w14:textId="77777777" w:rsidR="00C13D8B" w:rsidRDefault="003F46A0">
      <w:pPr>
        <w:numPr>
          <w:ilvl w:val="4"/>
          <w:numId w:val="1"/>
        </w:numPr>
        <w:spacing w:after="0" w:line="240" w:lineRule="auto"/>
      </w:pPr>
      <w:bookmarkStart w:id="16" w:name="_lnyi61mve822" w:colFirst="0" w:colLast="0"/>
      <w:bookmarkEnd w:id="16"/>
      <w:r>
        <w:t>Hoe zit dit met reeds bestaande activiteiten op woensdag/vrijdagmiddag?</w:t>
      </w:r>
    </w:p>
    <w:p w14:paraId="78D55EF0" w14:textId="77777777" w:rsidR="00C13D8B" w:rsidRDefault="003F46A0">
      <w:pPr>
        <w:numPr>
          <w:ilvl w:val="2"/>
          <w:numId w:val="1"/>
        </w:numPr>
        <w:spacing w:after="0" w:line="240" w:lineRule="auto"/>
        <w:rPr>
          <w:b/>
        </w:rPr>
      </w:pPr>
      <w:bookmarkStart w:id="17" w:name="_sdg9h0mb8x1z" w:colFirst="0" w:colLast="0"/>
      <w:bookmarkEnd w:id="17"/>
      <w:r>
        <w:rPr>
          <w:b/>
        </w:rPr>
        <w:t xml:space="preserve">Conclusie -&gt; </w:t>
      </w:r>
      <w:r>
        <w:t xml:space="preserve">Personeelsgeleding ziet heil in voortzetting pilot tot de zomer, oudergeleding heeft wel wat vragen en is bang dat het wat overhaast is. </w:t>
      </w:r>
      <w:r>
        <w:br/>
      </w:r>
      <w:r>
        <w:rPr>
          <w:b/>
        </w:rPr>
        <w:lastRenderedPageBreak/>
        <w:t>Actie -&gt; Sjef</w:t>
      </w:r>
      <w:r>
        <w:t xml:space="preserve"> geeft dit terug aan</w:t>
      </w:r>
      <w:r>
        <w:t xml:space="preserve"> Willeke/Rosanne</w:t>
      </w:r>
      <w:r>
        <w:br/>
      </w:r>
    </w:p>
    <w:p w14:paraId="2CA80B7C" w14:textId="77777777" w:rsidR="00C13D8B" w:rsidRDefault="003F46A0">
      <w:pPr>
        <w:numPr>
          <w:ilvl w:val="0"/>
          <w:numId w:val="1"/>
        </w:numPr>
        <w:spacing w:after="0" w:line="240" w:lineRule="auto"/>
      </w:pPr>
      <w:bookmarkStart w:id="18" w:name="_grgok9frjby4" w:colFirst="0" w:colLast="0"/>
      <w:bookmarkEnd w:id="18"/>
      <w:r>
        <w:t>Update ontwikkelingen school en team</w:t>
      </w:r>
    </w:p>
    <w:p w14:paraId="45CD55E9" w14:textId="77777777" w:rsidR="00C13D8B" w:rsidRDefault="003F46A0">
      <w:pPr>
        <w:numPr>
          <w:ilvl w:val="1"/>
          <w:numId w:val="1"/>
        </w:numPr>
        <w:spacing w:after="0" w:line="240" w:lineRule="auto"/>
      </w:pPr>
      <w:bookmarkStart w:id="19" w:name="_ebndkmje21t4" w:colFirst="0" w:colLast="0"/>
      <w:bookmarkEnd w:id="19"/>
      <w:r>
        <w:t>9 sollicitatiebrieven voor vacature vanwege vertrek Myra</w:t>
      </w:r>
    </w:p>
    <w:p w14:paraId="71659885" w14:textId="77777777" w:rsidR="00C13D8B" w:rsidRDefault="003F46A0">
      <w:pPr>
        <w:numPr>
          <w:ilvl w:val="0"/>
          <w:numId w:val="1"/>
        </w:numPr>
        <w:spacing w:after="0" w:line="240" w:lineRule="auto"/>
      </w:pPr>
      <w:bookmarkStart w:id="20" w:name="_2hl5rlz4zg4o" w:colFirst="0" w:colLast="0"/>
      <w:bookmarkEnd w:id="20"/>
      <w:r>
        <w:t>Begroting</w:t>
      </w:r>
    </w:p>
    <w:p w14:paraId="61990E17" w14:textId="77777777" w:rsidR="00C13D8B" w:rsidRDefault="003F46A0">
      <w:pPr>
        <w:numPr>
          <w:ilvl w:val="1"/>
          <w:numId w:val="1"/>
        </w:numPr>
        <w:spacing w:after="0" w:line="240" w:lineRule="auto"/>
      </w:pPr>
      <w:bookmarkStart w:id="21" w:name="_gpsus49kqp0s" w:colFirst="0" w:colLast="0"/>
      <w:bookmarkEnd w:id="21"/>
      <w:r>
        <w:t>Schuift door naar volgende vergadering</w:t>
      </w:r>
    </w:p>
    <w:p w14:paraId="47BE7839" w14:textId="77777777" w:rsidR="00C13D8B" w:rsidRDefault="003F46A0">
      <w:pPr>
        <w:numPr>
          <w:ilvl w:val="0"/>
          <w:numId w:val="1"/>
        </w:numPr>
        <w:spacing w:after="0" w:line="240" w:lineRule="auto"/>
      </w:pPr>
      <w:bookmarkStart w:id="22" w:name="_bxu7lu6roeg7" w:colFirst="0" w:colLast="0"/>
      <w:bookmarkEnd w:id="22"/>
      <w:r>
        <w:t>Nieuwe leden MR</w:t>
      </w:r>
    </w:p>
    <w:p w14:paraId="711703D0" w14:textId="77777777" w:rsidR="00C13D8B" w:rsidRDefault="003F46A0">
      <w:pPr>
        <w:numPr>
          <w:ilvl w:val="1"/>
          <w:numId w:val="1"/>
        </w:numPr>
        <w:spacing w:after="0" w:line="240" w:lineRule="auto"/>
      </w:pPr>
      <w:bookmarkStart w:id="23" w:name="_qjgoxkirdyi0" w:colFirst="0" w:colLast="0"/>
      <w:bookmarkEnd w:id="23"/>
      <w:r>
        <w:t>Drie aanmeldingen, wat nu? Verkiezingen betekent dat de kinderen stembriefjes mee krijgen. Kunnen we een pilot doen met digitaal stemmen? Dit jaar blijft het de stembus.</w:t>
      </w:r>
    </w:p>
    <w:p w14:paraId="1AFA2BFD" w14:textId="77777777" w:rsidR="00C13D8B" w:rsidRDefault="003F46A0">
      <w:pPr>
        <w:numPr>
          <w:ilvl w:val="1"/>
          <w:numId w:val="1"/>
        </w:numPr>
        <w:spacing w:after="0" w:line="240" w:lineRule="auto"/>
      </w:pPr>
      <w:bookmarkStart w:id="24" w:name="_kw5ltqe24tgk" w:colFirst="0" w:colLast="0"/>
      <w:bookmarkEnd w:id="24"/>
      <w:r>
        <w:t>Drie kandidaten informeren. Planning:</w:t>
      </w:r>
    </w:p>
    <w:p w14:paraId="0A765245" w14:textId="77777777" w:rsidR="00C13D8B" w:rsidRDefault="003F46A0">
      <w:pPr>
        <w:numPr>
          <w:ilvl w:val="2"/>
          <w:numId w:val="1"/>
        </w:numPr>
        <w:spacing w:after="0" w:line="240" w:lineRule="auto"/>
      </w:pPr>
      <w:bookmarkStart w:id="25" w:name="_bgpkku8md73h" w:colFirst="0" w:colLast="0"/>
      <w:bookmarkEnd w:id="25"/>
      <w:r>
        <w:t>Informeren verschillende gegadigden.</w:t>
      </w:r>
    </w:p>
    <w:p w14:paraId="783ECDDF" w14:textId="77777777" w:rsidR="00C13D8B" w:rsidRDefault="003F46A0">
      <w:pPr>
        <w:numPr>
          <w:ilvl w:val="2"/>
          <w:numId w:val="1"/>
        </w:numPr>
        <w:spacing w:after="0" w:line="240" w:lineRule="auto"/>
      </w:pPr>
      <w:bookmarkStart w:id="26" w:name="_p7v86h394j3m" w:colFirst="0" w:colLast="0"/>
      <w:bookmarkEnd w:id="26"/>
      <w:r>
        <w:t>Verkiezinge</w:t>
      </w:r>
      <w:r>
        <w:t>n na de juni vakantie.</w:t>
      </w:r>
    </w:p>
    <w:p w14:paraId="1C6CD5AE" w14:textId="77777777" w:rsidR="00C13D8B" w:rsidRDefault="003F46A0">
      <w:pPr>
        <w:numPr>
          <w:ilvl w:val="2"/>
          <w:numId w:val="1"/>
        </w:numPr>
        <w:spacing w:after="0" w:line="240" w:lineRule="auto"/>
      </w:pPr>
      <w:bookmarkStart w:id="27" w:name="_8h764jh4v5l5" w:colFirst="0" w:colLast="0"/>
      <w:bookmarkEnd w:id="27"/>
      <w:r>
        <w:rPr>
          <w:b/>
        </w:rPr>
        <w:t xml:space="preserve">Actie -&gt; Steven </w:t>
      </w:r>
      <w:r>
        <w:t xml:space="preserve">bedankt de aanmeldingen. </w:t>
      </w:r>
      <w:r>
        <w:br/>
        <w:t>Voor 12 juni document aanleveren voor verkiezing</w:t>
      </w:r>
      <w:r>
        <w:br/>
        <w:t>Remco en Steven 12 juni even contact</w:t>
      </w:r>
      <w:r>
        <w:br/>
        <w:t>Willeke stuurt mail uit met alle teksten</w:t>
      </w:r>
      <w:r>
        <w:br/>
        <w:t>15 juni Stemformulieren met de kinderen mee.</w:t>
      </w:r>
      <w:r>
        <w:br/>
      </w:r>
    </w:p>
    <w:p w14:paraId="164E3CD2" w14:textId="77777777" w:rsidR="00C13D8B" w:rsidRDefault="003F46A0">
      <w:pPr>
        <w:numPr>
          <w:ilvl w:val="0"/>
          <w:numId w:val="1"/>
        </w:numPr>
        <w:spacing w:after="0" w:line="240" w:lineRule="auto"/>
      </w:pPr>
      <w:bookmarkStart w:id="28" w:name="_kpwr2f45jrlw" w:colFirst="0" w:colLast="0"/>
      <w:bookmarkEnd w:id="28"/>
      <w:r>
        <w:t>Actielijst</w:t>
      </w:r>
    </w:p>
    <w:p w14:paraId="527FF823" w14:textId="77777777" w:rsidR="00C13D8B" w:rsidRDefault="003F46A0">
      <w:pPr>
        <w:numPr>
          <w:ilvl w:val="1"/>
          <w:numId w:val="1"/>
        </w:numPr>
        <w:spacing w:after="0" w:line="240" w:lineRule="auto"/>
      </w:pPr>
      <w:bookmarkStart w:id="29" w:name="_wfsxd9g8azda" w:colFirst="0" w:colLast="0"/>
      <w:bookmarkEnd w:id="29"/>
      <w:r>
        <w:t>Ouderbi</w:t>
      </w:r>
      <w:r>
        <w:t xml:space="preserve">jdrage update -&gt; </w:t>
      </w:r>
      <w:r>
        <w:rPr>
          <w:b/>
        </w:rPr>
        <w:t>Actie Steven</w:t>
      </w:r>
      <w:r>
        <w:t xml:space="preserve"> en Willeke zorgen vóór de zomer voor een tekst over ouderbijdrage nieuwe schooljaar</w:t>
      </w:r>
      <w:r>
        <w:br/>
      </w:r>
    </w:p>
    <w:p w14:paraId="125F4B3B" w14:textId="77777777" w:rsidR="00C13D8B" w:rsidRDefault="003F46A0">
      <w:pPr>
        <w:numPr>
          <w:ilvl w:val="0"/>
          <w:numId w:val="1"/>
        </w:numPr>
        <w:spacing w:after="0" w:line="240" w:lineRule="auto"/>
      </w:pPr>
      <w:bookmarkStart w:id="30" w:name="_3uf745of297r" w:colFirst="0" w:colLast="0"/>
      <w:bookmarkEnd w:id="30"/>
      <w:proofErr w:type="spellStart"/>
      <w:r>
        <w:t>wvttk</w:t>
      </w:r>
      <w:proofErr w:type="spellEnd"/>
    </w:p>
    <w:p w14:paraId="6CD5DB37" w14:textId="77777777" w:rsidR="00C13D8B" w:rsidRDefault="003F46A0">
      <w:pPr>
        <w:numPr>
          <w:ilvl w:val="1"/>
          <w:numId w:val="1"/>
        </w:numPr>
        <w:spacing w:after="0" w:line="240" w:lineRule="auto"/>
      </w:pPr>
      <w:bookmarkStart w:id="31" w:name="_kzyaljyasq1f" w:colFirst="0" w:colLast="0"/>
      <w:bookmarkEnd w:id="31"/>
      <w:r>
        <w:t xml:space="preserve">Wie bekijkt de mailbox van de MR? (nu Sjef, straks </w:t>
      </w:r>
      <w:proofErr w:type="spellStart"/>
      <w:r>
        <w:t>Myrah</w:t>
      </w:r>
      <w:proofErr w:type="spellEnd"/>
      <w:r>
        <w:t>)</w:t>
      </w:r>
    </w:p>
    <w:p w14:paraId="6347C371" w14:textId="77777777" w:rsidR="00C13D8B" w:rsidRDefault="003F46A0">
      <w:pPr>
        <w:numPr>
          <w:ilvl w:val="1"/>
          <w:numId w:val="1"/>
        </w:numPr>
        <w:spacing w:after="280" w:line="240" w:lineRule="auto"/>
      </w:pPr>
      <w:bookmarkStart w:id="32" w:name="_z6wgou9juc29" w:colFirst="0" w:colLast="0"/>
      <w:bookmarkEnd w:id="32"/>
      <w:r>
        <w:t xml:space="preserve">BBQ? Kan doorgaan </w:t>
      </w:r>
      <w:r>
        <w:rPr>
          <w:b/>
        </w:rPr>
        <w:t>2 Juli</w:t>
      </w:r>
      <w:r>
        <w:t>: buiten is de 1,5 goed aan te houden. Locatie nog na</w:t>
      </w:r>
      <w:r>
        <w:t>der te bepalen.</w:t>
      </w:r>
    </w:p>
    <w:p w14:paraId="5321A6A2" w14:textId="77777777" w:rsidR="00C13D8B" w:rsidRDefault="00C13D8B">
      <w:pPr>
        <w:spacing w:after="280" w:line="240" w:lineRule="auto"/>
      </w:pPr>
      <w:bookmarkStart w:id="33" w:name="_kgdfnk4gw91a" w:colFirst="0" w:colLast="0"/>
      <w:bookmarkEnd w:id="33"/>
    </w:p>
    <w:sectPr w:rsidR="00C13D8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4F05"/>
    <w:multiLevelType w:val="multilevel"/>
    <w:tmpl w:val="942E11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8B"/>
    <w:rsid w:val="003F46A0"/>
    <w:rsid w:val="00C1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84B33"/>
  <w15:docId w15:val="{6EDC7D71-E485-49B6-8E0F-FEB33796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sjef hagen</dc:creator>
  <cp:lastModifiedBy>sjef hagen</cp:lastModifiedBy>
  <cp:revision>2</cp:revision>
  <dcterms:created xsi:type="dcterms:W3CDTF">2020-06-17T11:49:00Z</dcterms:created>
  <dcterms:modified xsi:type="dcterms:W3CDTF">2020-06-17T11:49:00Z</dcterms:modified>
</cp:coreProperties>
</file>